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77" w:rsidRDefault="00340F1D">
      <w:pPr>
        <w:pStyle w:val="Standard"/>
      </w:pPr>
      <w:r>
        <w:rPr>
          <w:noProof/>
          <w:lang w:eastAsia="it-IT" w:bidi="ar-SA"/>
        </w:rPr>
        <w:drawing>
          <wp:inline distT="0" distB="0" distL="0" distR="0">
            <wp:extent cx="771305" cy="571335"/>
            <wp:effectExtent l="0" t="0" r="0" b="165"/>
            <wp:docPr id="1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1305" cy="5713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it-IT" w:bidi="ar-SA"/>
        </w:rPr>
        <w:drawing>
          <wp:inline distT="0" distB="0" distL="0" distR="0">
            <wp:extent cx="752258" cy="542769"/>
            <wp:effectExtent l="0" t="0" r="0" b="0"/>
            <wp:docPr id="2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2258" cy="5427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05977" w:rsidRDefault="00D05977">
      <w:pPr>
        <w:pStyle w:val="Standard"/>
      </w:pPr>
    </w:p>
    <w:p w:rsidR="00D05977" w:rsidRDefault="00340F1D">
      <w:pPr>
        <w:pStyle w:val="Standard"/>
        <w:jc w:val="center"/>
      </w:pPr>
      <w:r>
        <w:rPr>
          <w:rFonts w:ascii="Arial" w:hAnsi="Arial"/>
          <w:b/>
          <w:bCs/>
          <w:i/>
          <w:iCs/>
          <w:noProof/>
          <w:sz w:val="32"/>
          <w:szCs w:val="32"/>
          <w:lang w:eastAsia="it-IT" w:bidi="ar-SA"/>
        </w:rPr>
        <w:drawing>
          <wp:inline distT="0" distB="0" distL="0" distR="0">
            <wp:extent cx="3717831" cy="2516684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7831" cy="25166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05977" w:rsidRDefault="00D05977">
      <w:pPr>
        <w:pStyle w:val="Standard"/>
      </w:pPr>
    </w:p>
    <w:p w:rsidR="00D05977" w:rsidRDefault="00340F1D">
      <w:pPr>
        <w:pStyle w:val="Standard"/>
        <w:ind w:firstLine="709"/>
        <w:jc w:val="center"/>
      </w:pPr>
      <w:r>
        <w:rPr>
          <w:rFonts w:ascii="Arial" w:hAnsi="Arial"/>
          <w:b/>
          <w:bCs/>
          <w:i/>
          <w:iCs/>
          <w:sz w:val="32"/>
          <w:szCs w:val="32"/>
        </w:rPr>
        <w:t xml:space="preserve">REGOLAMENTO </w:t>
      </w:r>
      <w:r w:rsidR="00EF0158">
        <w:rPr>
          <w:rFonts w:ascii="Arial" w:hAnsi="Arial"/>
          <w:b/>
          <w:bCs/>
          <w:i/>
          <w:iCs/>
          <w:sz w:val="32"/>
          <w:szCs w:val="32"/>
        </w:rPr>
        <w:t>2a</w:t>
      </w:r>
      <w:r>
        <w:rPr>
          <w:rFonts w:ascii="Arial" w:hAnsi="Arial"/>
          <w:b/>
          <w:bCs/>
          <w:i/>
          <w:iCs/>
          <w:sz w:val="32"/>
          <w:szCs w:val="32"/>
        </w:rPr>
        <w:t xml:space="preserve">  CRONOSQUADRE</w:t>
      </w:r>
    </w:p>
    <w:p w:rsidR="00D05977" w:rsidRPr="006D709A" w:rsidRDefault="00340F1D">
      <w:pPr>
        <w:pStyle w:val="Standard"/>
        <w:jc w:val="center"/>
        <w:rPr>
          <w:rFonts w:ascii="Arial" w:hAnsi="Arial"/>
          <w:b/>
          <w:bCs/>
          <w:i/>
          <w:iCs/>
          <w:sz w:val="16"/>
          <w:szCs w:val="16"/>
        </w:rPr>
      </w:pPr>
      <w:r>
        <w:rPr>
          <w:rFonts w:ascii="Arial" w:hAnsi="Arial"/>
          <w:b/>
          <w:bCs/>
          <w:i/>
          <w:iCs/>
          <w:sz w:val="32"/>
          <w:szCs w:val="32"/>
        </w:rPr>
        <w:t>della VALDINIEVOLE</w:t>
      </w:r>
      <w:r w:rsidR="006D709A">
        <w:rPr>
          <w:rFonts w:ascii="Arial" w:hAnsi="Arial"/>
          <w:b/>
          <w:bCs/>
          <w:i/>
          <w:iCs/>
          <w:sz w:val="16"/>
          <w:szCs w:val="16"/>
        </w:rPr>
        <w:t xml:space="preserve">         Rev. 1.01</w:t>
      </w:r>
    </w:p>
    <w:p w:rsidR="00D05977" w:rsidRDefault="00D05977">
      <w:pPr>
        <w:pStyle w:val="Standard"/>
        <w:rPr>
          <w:rFonts w:ascii="Arial" w:hAnsi="Arial"/>
          <w:b/>
          <w:bCs/>
          <w:i/>
          <w:iCs/>
          <w:sz w:val="32"/>
          <w:szCs w:val="32"/>
        </w:rPr>
      </w:pPr>
    </w:p>
    <w:p w:rsidR="00D05977" w:rsidRDefault="004C298A">
      <w:pPr>
        <w:pStyle w:val="Standard"/>
        <w:jc w:val="center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Prova unica di Campionato Toscano FCI (in fase di approvazione)</w:t>
      </w:r>
    </w:p>
    <w:p w:rsidR="004C298A" w:rsidRDefault="004C298A">
      <w:pPr>
        <w:pStyle w:val="Standard"/>
        <w:jc w:val="center"/>
        <w:rPr>
          <w:rFonts w:ascii="Arial" w:hAnsi="Arial"/>
          <w:b/>
          <w:bCs/>
          <w:i/>
          <w:iCs/>
        </w:rPr>
      </w:pPr>
    </w:p>
    <w:p w:rsidR="00D05977" w:rsidRDefault="00D05977">
      <w:pPr>
        <w:pStyle w:val="Standard"/>
        <w:rPr>
          <w:rFonts w:ascii="Arial" w:hAnsi="Arial"/>
          <w:b/>
          <w:bCs/>
          <w:i/>
          <w:iCs/>
          <w:sz w:val="32"/>
          <w:szCs w:val="32"/>
        </w:rPr>
      </w:pPr>
    </w:p>
    <w:p w:rsidR="00D05977" w:rsidRDefault="00340F1D">
      <w:pPr>
        <w:pStyle w:val="Standard"/>
        <w:rPr>
          <w:rFonts w:ascii="Arial" w:hAnsi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Partecipazione</w:t>
      </w:r>
    </w:p>
    <w:p w:rsidR="00D05977" w:rsidRDefault="00340F1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Aperta a tutti i cicloamatori tesserati FCI e agli enti di Promozione Sportiva che hanno sottoscritto la conven</w:t>
      </w:r>
      <w:r w:rsidR="00EF0158">
        <w:rPr>
          <w:rFonts w:ascii="Arial" w:hAnsi="Arial"/>
          <w:sz w:val="28"/>
          <w:szCs w:val="28"/>
        </w:rPr>
        <w:t>zione con la FCI per l'anno 2018</w:t>
      </w:r>
      <w:r>
        <w:rPr>
          <w:rFonts w:ascii="Arial" w:hAnsi="Arial"/>
          <w:sz w:val="28"/>
          <w:szCs w:val="28"/>
        </w:rPr>
        <w:t>, in possesso di idoneità medico-sportiva per la pratica del ciclismo agonistico (DM 18/2/82), di essere in possesso di regolare tessera, di aver letto e approvato il presente regolamento.</w:t>
      </w:r>
    </w:p>
    <w:p w:rsidR="00D05977" w:rsidRDefault="00340F1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Sono ammessi i partecipanti dai 19 ai 70 anni (vale l'anno solare). Il partecipante esprime altresì il consenso al trattamento personale dei dati, secondo la legge n. 675 del 31.12.1996.</w:t>
      </w:r>
    </w:p>
    <w:p w:rsidR="00D05977" w:rsidRDefault="00340F1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Per quanto non contemplato nel presente regolamento, vige il Regolamento della FCI.</w:t>
      </w:r>
    </w:p>
    <w:p w:rsidR="00D05977" w:rsidRDefault="00D05977">
      <w:pPr>
        <w:pStyle w:val="Standard"/>
        <w:rPr>
          <w:rFonts w:ascii="Arial" w:hAnsi="Arial"/>
          <w:sz w:val="28"/>
          <w:szCs w:val="28"/>
        </w:rPr>
      </w:pPr>
    </w:p>
    <w:p w:rsidR="00D05977" w:rsidRDefault="00340F1D">
      <w:pPr>
        <w:pStyle w:val="Standard"/>
        <w:rPr>
          <w:rFonts w:ascii="Arial" w:hAnsi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Composizione squadre</w:t>
      </w:r>
    </w:p>
    <w:p w:rsidR="00D05977" w:rsidRDefault="00340F1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Le squadre potranno essere: maschili e femminili</w:t>
      </w:r>
      <w:r w:rsidR="00587F59">
        <w:rPr>
          <w:rFonts w:ascii="Arial" w:hAnsi="Arial"/>
          <w:sz w:val="28"/>
          <w:szCs w:val="28"/>
        </w:rPr>
        <w:t xml:space="preserve"> e miste</w:t>
      </w:r>
      <w:r>
        <w:rPr>
          <w:rFonts w:ascii="Arial" w:hAnsi="Arial"/>
          <w:sz w:val="28"/>
          <w:szCs w:val="28"/>
        </w:rPr>
        <w:t xml:space="preserve">. Per squadre maschili possono partecipare solo squadre composte da 5 atleti oppure da 8 atleti, e, conseguentemente avranno due classifiche generali separate. Le squadre femminili possono partecipare solo quelle composte da 4 atlete. </w:t>
      </w:r>
      <w:r w:rsidR="00EF0158">
        <w:rPr>
          <w:rFonts w:ascii="Arial" w:hAnsi="Arial"/>
          <w:sz w:val="28"/>
          <w:szCs w:val="28"/>
        </w:rPr>
        <w:t xml:space="preserve">Le squadre miste possono essere sia composte da 5 componenti che da 8 componenti con minimo 1 componente di sesso diverso. </w:t>
      </w:r>
      <w:r>
        <w:rPr>
          <w:rFonts w:ascii="Arial" w:hAnsi="Arial"/>
          <w:sz w:val="28"/>
          <w:szCs w:val="28"/>
        </w:rPr>
        <w:t>Possono partecipare anche squadre con atleti di team diversi, appositamente formata per l'occasione, dando un nome di identificazione. E' assolutamente vietata la</w:t>
      </w:r>
    </w:p>
    <w:p w:rsidR="00D05977" w:rsidRDefault="00340F1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la partecipazione in formazioni diverse, sia da 5 che da 8.</w:t>
      </w:r>
    </w:p>
    <w:p w:rsidR="00D05977" w:rsidRDefault="00340F1D">
      <w:pPr>
        <w:pStyle w:val="Standard"/>
        <w:rPr>
          <w:rFonts w:ascii="Arial" w:hAnsi="Arial"/>
          <w:b/>
          <w:bCs/>
          <w:i/>
          <w:iCs/>
          <w:sz w:val="32"/>
          <w:szCs w:val="32"/>
        </w:rPr>
      </w:pPr>
      <w:r>
        <w:rPr>
          <w:rFonts w:ascii="Arial" w:hAnsi="Arial"/>
          <w:b/>
          <w:bCs/>
          <w:i/>
          <w:iCs/>
          <w:sz w:val="32"/>
          <w:szCs w:val="32"/>
        </w:rPr>
        <w:lastRenderedPageBreak/>
        <w:t>Orario di partenza</w:t>
      </w:r>
    </w:p>
    <w:p w:rsidR="00D05977" w:rsidRDefault="00340F1D">
      <w:pPr>
        <w:pStyle w:val="Standard"/>
      </w:pPr>
      <w:r>
        <w:rPr>
          <w:rFonts w:ascii="Arial" w:hAnsi="Arial"/>
          <w:sz w:val="28"/>
          <w:szCs w:val="28"/>
        </w:rPr>
        <w:t>L'ordine di</w:t>
      </w:r>
      <w:r w:rsidR="007B6CFA">
        <w:rPr>
          <w:rFonts w:ascii="Arial" w:hAnsi="Arial"/>
          <w:sz w:val="28"/>
          <w:szCs w:val="28"/>
        </w:rPr>
        <w:t xml:space="preserve"> partenza verrà pubblicato giovedì 22</w:t>
      </w:r>
      <w:r>
        <w:rPr>
          <w:rFonts w:ascii="Arial" w:hAnsi="Arial"/>
          <w:sz w:val="28"/>
          <w:szCs w:val="28"/>
        </w:rPr>
        <w:t>.03.201</w:t>
      </w:r>
      <w:r w:rsidR="00EF0158">
        <w:rPr>
          <w:rFonts w:ascii="Arial" w:hAnsi="Arial"/>
          <w:sz w:val="28"/>
          <w:szCs w:val="28"/>
        </w:rPr>
        <w:t>8</w:t>
      </w:r>
      <w:r>
        <w:rPr>
          <w:rFonts w:ascii="Arial" w:hAnsi="Arial"/>
          <w:sz w:val="28"/>
          <w:szCs w:val="28"/>
        </w:rPr>
        <w:t xml:space="preserve"> a seguito del sorteggio.</w:t>
      </w:r>
    </w:p>
    <w:p w:rsidR="00D05977" w:rsidRDefault="00340F1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La partenza della prima squadra sarà alle ore 9.00, con un intervallo di</w:t>
      </w:r>
    </w:p>
    <w:p w:rsidR="00D05977" w:rsidRDefault="00340F1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 minuti, oppure 3’30” in base al numero delle squadre iscritte. Le prime a partire saranno quelle femminili, poi le squadre a 5 componenti maschili</w:t>
      </w:r>
      <w:r w:rsidR="00EF0158">
        <w:rPr>
          <w:rFonts w:ascii="Arial" w:hAnsi="Arial"/>
          <w:sz w:val="28"/>
          <w:szCs w:val="28"/>
        </w:rPr>
        <w:t>, le miste</w:t>
      </w:r>
      <w:r>
        <w:rPr>
          <w:rFonts w:ascii="Arial" w:hAnsi="Arial"/>
          <w:sz w:val="28"/>
          <w:szCs w:val="28"/>
        </w:rPr>
        <w:t xml:space="preserve"> e a seguire le squadre composte da 8 atleti.</w:t>
      </w:r>
    </w:p>
    <w:p w:rsidR="00D05977" w:rsidRDefault="00D05977">
      <w:pPr>
        <w:pStyle w:val="Standard"/>
        <w:rPr>
          <w:rFonts w:ascii="Arial" w:hAnsi="Arial"/>
          <w:sz w:val="28"/>
          <w:szCs w:val="28"/>
        </w:rPr>
      </w:pPr>
    </w:p>
    <w:p w:rsidR="00D05977" w:rsidRDefault="00340F1D">
      <w:pPr>
        <w:pStyle w:val="Standard"/>
        <w:rPr>
          <w:rFonts w:ascii="Arial" w:hAnsi="Arial"/>
          <w:b/>
          <w:bCs/>
          <w:i/>
          <w:iCs/>
          <w:sz w:val="32"/>
          <w:szCs w:val="32"/>
        </w:rPr>
      </w:pPr>
      <w:r>
        <w:rPr>
          <w:rFonts w:ascii="Arial" w:hAnsi="Arial"/>
          <w:b/>
          <w:bCs/>
          <w:i/>
          <w:iCs/>
          <w:sz w:val="32"/>
          <w:szCs w:val="32"/>
        </w:rPr>
        <w:t>Iscrizioni</w:t>
      </w:r>
    </w:p>
    <w:p w:rsidR="00D05977" w:rsidRDefault="00340F1D">
      <w:pPr>
        <w:pStyle w:val="Standard"/>
      </w:pPr>
      <w:r>
        <w:rPr>
          <w:rFonts w:ascii="Arial" w:hAnsi="Arial"/>
          <w:sz w:val="28"/>
          <w:szCs w:val="28"/>
        </w:rPr>
        <w:t>Devono perve</w:t>
      </w:r>
      <w:r w:rsidR="007B6CFA">
        <w:rPr>
          <w:rFonts w:ascii="Arial" w:hAnsi="Arial"/>
          <w:sz w:val="28"/>
          <w:szCs w:val="28"/>
        </w:rPr>
        <w:t>nire entro e non oltre giovedì 22</w:t>
      </w:r>
      <w:r>
        <w:rPr>
          <w:rFonts w:ascii="Arial" w:hAnsi="Arial"/>
          <w:sz w:val="28"/>
          <w:szCs w:val="28"/>
        </w:rPr>
        <w:t>.03.201</w:t>
      </w:r>
      <w:r w:rsidR="00EF0158">
        <w:rPr>
          <w:rFonts w:ascii="Arial" w:hAnsi="Arial"/>
          <w:sz w:val="28"/>
          <w:szCs w:val="28"/>
        </w:rPr>
        <w:t>8</w:t>
      </w:r>
      <w:r>
        <w:rPr>
          <w:rFonts w:ascii="Arial" w:hAnsi="Arial"/>
          <w:sz w:val="28"/>
          <w:szCs w:val="28"/>
        </w:rPr>
        <w:t xml:space="preserve"> e seguire la procedura sul sito </w:t>
      </w:r>
      <w:hyperlink r:id="rId10" w:history="1">
        <w:r w:rsidR="003D618C" w:rsidRPr="00BA3417">
          <w:rPr>
            <w:rStyle w:val="Collegamentoipertestuale"/>
            <w:rFonts w:ascii="Arial" w:hAnsi="Arial"/>
            <w:sz w:val="28"/>
            <w:szCs w:val="28"/>
          </w:rPr>
          <w:t>www.endu.net</w:t>
        </w:r>
      </w:hyperlink>
      <w:r>
        <w:rPr>
          <w:rFonts w:ascii="Arial" w:hAnsi="Arial"/>
          <w:sz w:val="28"/>
          <w:szCs w:val="28"/>
        </w:rPr>
        <w:t>, (salvo chiusura anticipata al raggiungimento del numero massimo previsto), su carta intestata della Società di appartenenza riportando i seguenti dati: nome, cognome, data di nascita, numero e tipo di tessera (cicloamatore), Federazione di appartenenza, codice della Società (obbligatorio) e firma. Il modulo dovrà essere inviato per e-mail all'indirizzo suindicato, allegando la ricevuta di pagamento. L'invio senza ricevuta non sarà ritenuto valido.</w:t>
      </w:r>
    </w:p>
    <w:p w:rsidR="00D05977" w:rsidRDefault="00340F1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Al raggiungimento del numero massimo di squadre partecipanti, le iscrizioni verranno chiuse inderogabilmente e non sarà più materialmente possibile inserire ulteriori formazioni, se non in una lista d'attesa, pur non dando diritto alla partecipazione.</w:t>
      </w:r>
    </w:p>
    <w:p w:rsidR="00D05977" w:rsidRDefault="00D05977">
      <w:pPr>
        <w:pStyle w:val="Standard"/>
        <w:rPr>
          <w:rFonts w:ascii="Arial" w:hAnsi="Arial"/>
          <w:sz w:val="28"/>
          <w:szCs w:val="28"/>
        </w:rPr>
      </w:pPr>
    </w:p>
    <w:p w:rsidR="00D05977" w:rsidRDefault="00340F1D">
      <w:pPr>
        <w:pStyle w:val="Standard"/>
      </w:pPr>
      <w:r>
        <w:rPr>
          <w:rFonts w:ascii="Arial" w:hAnsi="Arial"/>
          <w:b/>
          <w:i/>
          <w:sz w:val="32"/>
          <w:szCs w:val="32"/>
        </w:rPr>
        <w:t>Iscrizioni sul posto</w:t>
      </w:r>
    </w:p>
    <w:p w:rsidR="00D05977" w:rsidRDefault="00340F1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Non previste</w:t>
      </w:r>
    </w:p>
    <w:p w:rsidR="00D05977" w:rsidRDefault="00D05977">
      <w:pPr>
        <w:pStyle w:val="Standard"/>
        <w:rPr>
          <w:rFonts w:ascii="Arial" w:hAnsi="Arial"/>
          <w:sz w:val="28"/>
          <w:szCs w:val="28"/>
        </w:rPr>
      </w:pPr>
    </w:p>
    <w:p w:rsidR="00D05977" w:rsidRDefault="00340F1D">
      <w:pPr>
        <w:pStyle w:val="Standard"/>
        <w:rPr>
          <w:rFonts w:ascii="Arial" w:hAnsi="Arial"/>
          <w:b/>
          <w:bCs/>
          <w:i/>
          <w:iCs/>
          <w:sz w:val="32"/>
          <w:szCs w:val="32"/>
        </w:rPr>
      </w:pPr>
      <w:r>
        <w:rPr>
          <w:rFonts w:ascii="Arial" w:hAnsi="Arial"/>
          <w:b/>
          <w:bCs/>
          <w:i/>
          <w:iCs/>
          <w:sz w:val="32"/>
          <w:szCs w:val="32"/>
        </w:rPr>
        <w:t>Sostituzioni</w:t>
      </w:r>
    </w:p>
    <w:p w:rsidR="00D05977" w:rsidRDefault="00340F1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Ogni squadra iscritta avrà la possibilità di effettuare 2 sostituzioni per ogni formazione, il giorno prima della gara, direttamente al ritiro del pacco gara. Non saranno ammesse sostituzioni comunicate per email dopo la data del 28.0</w:t>
      </w:r>
      <w:r w:rsidR="00EF0158">
        <w:rPr>
          <w:rFonts w:ascii="Arial" w:hAnsi="Arial"/>
          <w:sz w:val="28"/>
          <w:szCs w:val="28"/>
        </w:rPr>
        <w:t>2</w:t>
      </w:r>
      <w:r>
        <w:rPr>
          <w:rFonts w:ascii="Arial" w:hAnsi="Arial"/>
          <w:sz w:val="28"/>
          <w:szCs w:val="28"/>
        </w:rPr>
        <w:t>.201</w:t>
      </w:r>
      <w:r w:rsidR="00EF0158">
        <w:rPr>
          <w:rFonts w:ascii="Arial" w:hAnsi="Arial"/>
          <w:sz w:val="28"/>
          <w:szCs w:val="28"/>
        </w:rPr>
        <w:t>8</w:t>
      </w:r>
      <w:r>
        <w:rPr>
          <w:rFonts w:ascii="Arial" w:hAnsi="Arial"/>
          <w:sz w:val="28"/>
          <w:szCs w:val="28"/>
        </w:rPr>
        <w:t>. Non saranno accettate sostituzioni il giorno della gara.</w:t>
      </w:r>
    </w:p>
    <w:p w:rsidR="00D05977" w:rsidRDefault="00D05977">
      <w:pPr>
        <w:pStyle w:val="Standard"/>
        <w:rPr>
          <w:rFonts w:ascii="Arial" w:hAnsi="Arial"/>
          <w:sz w:val="28"/>
          <w:szCs w:val="28"/>
        </w:rPr>
      </w:pPr>
    </w:p>
    <w:p w:rsidR="00D05977" w:rsidRDefault="00340F1D">
      <w:pPr>
        <w:pStyle w:val="Standard"/>
        <w:rPr>
          <w:rFonts w:ascii="Arial" w:hAnsi="Arial"/>
          <w:b/>
          <w:bCs/>
          <w:i/>
          <w:iCs/>
          <w:sz w:val="32"/>
          <w:szCs w:val="32"/>
        </w:rPr>
      </w:pPr>
      <w:r>
        <w:rPr>
          <w:rFonts w:ascii="Arial" w:hAnsi="Arial"/>
          <w:b/>
          <w:bCs/>
          <w:i/>
          <w:iCs/>
          <w:sz w:val="32"/>
          <w:szCs w:val="32"/>
        </w:rPr>
        <w:t>Disdetta della partecipazione</w:t>
      </w:r>
    </w:p>
    <w:p w:rsidR="00D05977" w:rsidRDefault="00340F1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Le squadre che hanno effettuato la regolare iscrizione nei tempi stabiliti, ma che non potessero partecipare, non saranno rimborsate, ma avranno diritto ad uno sconto di € 50,00 sull'iscrizione per l'anno successivo.</w:t>
      </w:r>
    </w:p>
    <w:p w:rsidR="00D05977" w:rsidRDefault="00D05977">
      <w:pPr>
        <w:pStyle w:val="Standard"/>
        <w:rPr>
          <w:rFonts w:ascii="Arial" w:hAnsi="Arial"/>
          <w:sz w:val="28"/>
          <w:szCs w:val="28"/>
        </w:rPr>
      </w:pPr>
    </w:p>
    <w:p w:rsidR="00D05977" w:rsidRDefault="00340F1D">
      <w:pPr>
        <w:pStyle w:val="Standard"/>
        <w:rPr>
          <w:rFonts w:ascii="Arial" w:hAnsi="Arial"/>
          <w:b/>
          <w:bCs/>
          <w:i/>
          <w:iCs/>
          <w:sz w:val="32"/>
          <w:szCs w:val="32"/>
        </w:rPr>
      </w:pPr>
      <w:r>
        <w:rPr>
          <w:rFonts w:ascii="Arial" w:hAnsi="Arial"/>
          <w:b/>
          <w:bCs/>
          <w:i/>
          <w:iCs/>
          <w:sz w:val="32"/>
          <w:szCs w:val="32"/>
        </w:rPr>
        <w:t>Numero dei partecipanti</w:t>
      </w:r>
    </w:p>
    <w:p w:rsidR="00D05977" w:rsidRDefault="00340F1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Le iscrizioni saranno a numero chiuso e potranno terminare a discrezione del Comitato Organizzatore e chiuderle in qualsiasi momento. Il numero di squadre accettate sarà stabilito per dare la massima sicurezza ai partecipanti.</w:t>
      </w:r>
    </w:p>
    <w:p w:rsidR="00D05977" w:rsidRDefault="00D05977">
      <w:pPr>
        <w:pStyle w:val="Standard"/>
        <w:rPr>
          <w:rFonts w:ascii="Arial" w:hAnsi="Arial"/>
          <w:sz w:val="28"/>
          <w:szCs w:val="28"/>
        </w:rPr>
      </w:pPr>
    </w:p>
    <w:p w:rsidR="00D05977" w:rsidRDefault="00D05977">
      <w:pPr>
        <w:pStyle w:val="Standard"/>
        <w:rPr>
          <w:rFonts w:ascii="Arial" w:hAnsi="Arial"/>
          <w:b/>
          <w:bCs/>
          <w:i/>
          <w:iCs/>
          <w:sz w:val="32"/>
          <w:szCs w:val="32"/>
        </w:rPr>
      </w:pPr>
    </w:p>
    <w:p w:rsidR="004C298A" w:rsidRDefault="004C298A">
      <w:pPr>
        <w:pStyle w:val="Standard"/>
        <w:rPr>
          <w:rFonts w:ascii="Arial" w:hAnsi="Arial"/>
          <w:b/>
          <w:bCs/>
          <w:i/>
          <w:iCs/>
          <w:sz w:val="32"/>
          <w:szCs w:val="32"/>
        </w:rPr>
      </w:pPr>
    </w:p>
    <w:p w:rsidR="00D05977" w:rsidRDefault="00340F1D">
      <w:pPr>
        <w:pStyle w:val="Standard"/>
        <w:rPr>
          <w:rFonts w:ascii="Arial" w:hAnsi="Arial"/>
          <w:b/>
          <w:bCs/>
          <w:i/>
          <w:iCs/>
          <w:sz w:val="32"/>
          <w:szCs w:val="32"/>
        </w:rPr>
      </w:pPr>
      <w:r>
        <w:rPr>
          <w:rFonts w:ascii="Arial" w:hAnsi="Arial"/>
          <w:b/>
          <w:bCs/>
          <w:i/>
          <w:iCs/>
          <w:sz w:val="32"/>
          <w:szCs w:val="32"/>
        </w:rPr>
        <w:lastRenderedPageBreak/>
        <w:t>Controlli cronometrici</w:t>
      </w:r>
    </w:p>
    <w:p w:rsidR="00D05977" w:rsidRDefault="00340F1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Saranno predisposti alla partenza, all'arrivo e lungo il percorso. Tali controlli saranno indispensabili per essere inseriti in classifica.</w:t>
      </w:r>
    </w:p>
    <w:p w:rsidR="00D05977" w:rsidRDefault="00D05977">
      <w:pPr>
        <w:pStyle w:val="Standard"/>
        <w:rPr>
          <w:rFonts w:ascii="Arial" w:hAnsi="Arial"/>
          <w:sz w:val="28"/>
          <w:szCs w:val="28"/>
        </w:rPr>
      </w:pPr>
    </w:p>
    <w:p w:rsidR="00D05977" w:rsidRDefault="00340F1D">
      <w:pPr>
        <w:pStyle w:val="Standard"/>
        <w:rPr>
          <w:rFonts w:ascii="Arial" w:hAnsi="Arial"/>
          <w:b/>
          <w:bCs/>
          <w:i/>
          <w:iCs/>
          <w:sz w:val="32"/>
          <w:szCs w:val="32"/>
        </w:rPr>
      </w:pPr>
      <w:r>
        <w:rPr>
          <w:rFonts w:ascii="Arial" w:hAnsi="Arial"/>
          <w:b/>
          <w:bCs/>
          <w:i/>
          <w:iCs/>
          <w:sz w:val="32"/>
          <w:szCs w:val="32"/>
        </w:rPr>
        <w:t>Tesseramento giornaliero</w:t>
      </w:r>
    </w:p>
    <w:p w:rsidR="00D05977" w:rsidRDefault="00340F1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Non è previsto.</w:t>
      </w:r>
    </w:p>
    <w:p w:rsidR="00D05977" w:rsidRDefault="00D05977">
      <w:pPr>
        <w:pStyle w:val="Standard"/>
        <w:rPr>
          <w:rFonts w:ascii="Arial" w:hAnsi="Arial"/>
          <w:sz w:val="28"/>
          <w:szCs w:val="28"/>
        </w:rPr>
      </w:pPr>
    </w:p>
    <w:p w:rsidR="00D05977" w:rsidRDefault="00340F1D">
      <w:pPr>
        <w:pStyle w:val="Standard"/>
        <w:rPr>
          <w:rFonts w:ascii="Arial" w:hAnsi="Arial"/>
          <w:b/>
          <w:bCs/>
          <w:i/>
          <w:iCs/>
          <w:sz w:val="32"/>
          <w:szCs w:val="32"/>
        </w:rPr>
      </w:pPr>
      <w:r>
        <w:rPr>
          <w:rFonts w:ascii="Arial" w:hAnsi="Arial"/>
          <w:b/>
          <w:bCs/>
          <w:i/>
          <w:iCs/>
          <w:sz w:val="32"/>
          <w:szCs w:val="32"/>
        </w:rPr>
        <w:t>Quota di partecipazione</w:t>
      </w:r>
    </w:p>
    <w:p w:rsidR="00D05977" w:rsidRDefault="00340F1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Le quote di iscrizioni sono le seguenti</w:t>
      </w:r>
      <w:r w:rsidR="002844CD">
        <w:rPr>
          <w:rFonts w:ascii="Arial" w:hAnsi="Arial"/>
          <w:sz w:val="28"/>
          <w:szCs w:val="28"/>
        </w:rPr>
        <w:t>:</w:t>
      </w:r>
    </w:p>
    <w:p w:rsidR="00D05977" w:rsidRDefault="00D05977">
      <w:pPr>
        <w:pStyle w:val="Standard"/>
        <w:rPr>
          <w:rFonts w:ascii="Arial" w:hAnsi="Arial"/>
          <w:sz w:val="28"/>
          <w:szCs w:val="28"/>
        </w:rPr>
      </w:pPr>
    </w:p>
    <w:p w:rsidR="00D05977" w:rsidRDefault="00340F1D">
      <w:pPr>
        <w:pStyle w:val="Standard"/>
        <w:rPr>
          <w:rFonts w:ascii="Arial" w:hAnsi="Arial"/>
          <w:i/>
          <w:iCs/>
          <w:sz w:val="28"/>
          <w:szCs w:val="28"/>
          <w:u w:val="single"/>
        </w:rPr>
      </w:pPr>
      <w:r>
        <w:rPr>
          <w:rFonts w:ascii="Arial" w:hAnsi="Arial"/>
          <w:i/>
          <w:iCs/>
          <w:sz w:val="28"/>
          <w:szCs w:val="28"/>
          <w:u w:val="single"/>
        </w:rPr>
        <w:t>Squadra di 8 atleti</w:t>
      </w:r>
    </w:p>
    <w:p w:rsidR="00D05977" w:rsidRDefault="00340F1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Fino al 28.02.201</w:t>
      </w:r>
      <w:r w:rsidR="00EF0158">
        <w:rPr>
          <w:rFonts w:ascii="Arial" w:hAnsi="Arial"/>
          <w:sz w:val="28"/>
          <w:szCs w:val="28"/>
        </w:rPr>
        <w:t>8</w:t>
      </w:r>
      <w:r>
        <w:rPr>
          <w:rFonts w:ascii="Arial" w:hAnsi="Arial"/>
          <w:sz w:val="28"/>
          <w:szCs w:val="28"/>
        </w:rPr>
        <w:t xml:space="preserve">, la quota è di € </w:t>
      </w:r>
      <w:r w:rsidR="00EF0158">
        <w:rPr>
          <w:rFonts w:ascii="Arial" w:hAnsi="Arial"/>
          <w:sz w:val="28"/>
          <w:szCs w:val="28"/>
        </w:rPr>
        <w:t>140</w:t>
      </w:r>
      <w:r>
        <w:rPr>
          <w:rFonts w:ascii="Arial" w:hAnsi="Arial"/>
          <w:sz w:val="28"/>
          <w:szCs w:val="28"/>
        </w:rPr>
        <w:t>,00</w:t>
      </w:r>
    </w:p>
    <w:p w:rsidR="00D05977" w:rsidRDefault="00340F1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Dal 01.03.201</w:t>
      </w:r>
      <w:r w:rsidR="008B25D4">
        <w:rPr>
          <w:rFonts w:ascii="Arial" w:hAnsi="Arial"/>
          <w:sz w:val="28"/>
          <w:szCs w:val="28"/>
        </w:rPr>
        <w:t xml:space="preserve">8 al </w:t>
      </w:r>
      <w:r w:rsidR="007B6CFA">
        <w:rPr>
          <w:rFonts w:ascii="Arial" w:hAnsi="Arial"/>
          <w:sz w:val="28"/>
          <w:szCs w:val="28"/>
        </w:rPr>
        <w:t>22</w:t>
      </w:r>
      <w:r w:rsidR="008B25D4">
        <w:rPr>
          <w:rFonts w:ascii="Arial" w:hAnsi="Arial"/>
          <w:sz w:val="28"/>
          <w:szCs w:val="28"/>
        </w:rPr>
        <w:t>.03.2018</w:t>
      </w:r>
      <w:r>
        <w:rPr>
          <w:rFonts w:ascii="Arial" w:hAnsi="Arial"/>
          <w:sz w:val="28"/>
          <w:szCs w:val="28"/>
        </w:rPr>
        <w:t xml:space="preserve">, la quota € </w:t>
      </w:r>
      <w:r w:rsidR="00EF0158">
        <w:rPr>
          <w:rFonts w:ascii="Arial" w:hAnsi="Arial"/>
          <w:sz w:val="28"/>
          <w:szCs w:val="28"/>
        </w:rPr>
        <w:t>20</w:t>
      </w:r>
      <w:r>
        <w:rPr>
          <w:rFonts w:ascii="Arial" w:hAnsi="Arial"/>
          <w:sz w:val="28"/>
          <w:szCs w:val="28"/>
        </w:rPr>
        <w:t>0,00</w:t>
      </w:r>
    </w:p>
    <w:p w:rsidR="00D05977" w:rsidRDefault="00D05977">
      <w:pPr>
        <w:pStyle w:val="Standard"/>
        <w:rPr>
          <w:rFonts w:ascii="Arial" w:hAnsi="Arial"/>
          <w:sz w:val="28"/>
          <w:szCs w:val="28"/>
        </w:rPr>
      </w:pPr>
    </w:p>
    <w:p w:rsidR="00D05977" w:rsidRDefault="00340F1D">
      <w:pPr>
        <w:pStyle w:val="Standard"/>
        <w:rPr>
          <w:rFonts w:ascii="Arial" w:hAnsi="Arial"/>
          <w:i/>
          <w:iCs/>
          <w:sz w:val="28"/>
          <w:szCs w:val="28"/>
          <w:u w:val="single"/>
        </w:rPr>
      </w:pPr>
      <w:r>
        <w:rPr>
          <w:rFonts w:ascii="Arial" w:hAnsi="Arial"/>
          <w:i/>
          <w:iCs/>
          <w:sz w:val="28"/>
          <w:szCs w:val="28"/>
          <w:u w:val="single"/>
        </w:rPr>
        <w:t>Squadra di 5 atleti</w:t>
      </w:r>
    </w:p>
    <w:p w:rsidR="00D05977" w:rsidRDefault="00340F1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Fino a</w:t>
      </w:r>
      <w:r w:rsidR="008B25D4">
        <w:rPr>
          <w:rFonts w:ascii="Arial" w:hAnsi="Arial"/>
          <w:sz w:val="28"/>
          <w:szCs w:val="28"/>
        </w:rPr>
        <w:t>l 28.02.2018</w:t>
      </w:r>
      <w:r w:rsidR="00EF0158">
        <w:rPr>
          <w:rFonts w:ascii="Arial" w:hAnsi="Arial"/>
          <w:sz w:val="28"/>
          <w:szCs w:val="28"/>
        </w:rPr>
        <w:t>, la quota è di € 11</w:t>
      </w:r>
      <w:r>
        <w:rPr>
          <w:rFonts w:ascii="Arial" w:hAnsi="Arial"/>
          <w:sz w:val="28"/>
          <w:szCs w:val="28"/>
        </w:rPr>
        <w:t>0,00</w:t>
      </w:r>
    </w:p>
    <w:p w:rsidR="00D05977" w:rsidRDefault="007B6CFA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Dal 01.03.2018 al 22</w:t>
      </w:r>
      <w:r w:rsidR="00340F1D">
        <w:rPr>
          <w:rFonts w:ascii="Arial" w:hAnsi="Arial"/>
          <w:sz w:val="28"/>
          <w:szCs w:val="28"/>
        </w:rPr>
        <w:t>.03.201</w:t>
      </w:r>
      <w:r w:rsidR="008B25D4">
        <w:rPr>
          <w:rFonts w:ascii="Arial" w:hAnsi="Arial"/>
          <w:sz w:val="28"/>
          <w:szCs w:val="28"/>
        </w:rPr>
        <w:t>8</w:t>
      </w:r>
      <w:r w:rsidR="00340F1D">
        <w:rPr>
          <w:rFonts w:ascii="Arial" w:hAnsi="Arial"/>
          <w:sz w:val="28"/>
          <w:szCs w:val="28"/>
        </w:rPr>
        <w:t>, la quota è di € 1</w:t>
      </w:r>
      <w:r w:rsidR="00EF0158">
        <w:rPr>
          <w:rFonts w:ascii="Arial" w:hAnsi="Arial"/>
          <w:sz w:val="28"/>
          <w:szCs w:val="28"/>
        </w:rPr>
        <w:t>35</w:t>
      </w:r>
      <w:r w:rsidR="00340F1D">
        <w:rPr>
          <w:rFonts w:ascii="Arial" w:hAnsi="Arial"/>
          <w:sz w:val="28"/>
          <w:szCs w:val="28"/>
        </w:rPr>
        <w:t>,00</w:t>
      </w:r>
    </w:p>
    <w:p w:rsidR="00D05977" w:rsidRDefault="00D05977">
      <w:pPr>
        <w:pStyle w:val="Standard"/>
        <w:rPr>
          <w:rFonts w:ascii="Arial" w:hAnsi="Arial"/>
          <w:sz w:val="28"/>
          <w:szCs w:val="28"/>
        </w:rPr>
      </w:pPr>
    </w:p>
    <w:p w:rsidR="00D05977" w:rsidRDefault="00340F1D">
      <w:pPr>
        <w:pStyle w:val="Standard"/>
        <w:rPr>
          <w:rFonts w:ascii="Arial" w:hAnsi="Arial"/>
          <w:i/>
          <w:iCs/>
          <w:sz w:val="28"/>
          <w:szCs w:val="28"/>
          <w:u w:val="single"/>
        </w:rPr>
      </w:pPr>
      <w:r>
        <w:rPr>
          <w:rFonts w:ascii="Arial" w:hAnsi="Arial"/>
          <w:i/>
          <w:iCs/>
          <w:sz w:val="28"/>
          <w:szCs w:val="28"/>
          <w:u w:val="single"/>
        </w:rPr>
        <w:t>Squadra femminile</w:t>
      </w:r>
    </w:p>
    <w:p w:rsidR="00D05977" w:rsidRDefault="00340F1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Fino a</w:t>
      </w:r>
      <w:r w:rsidR="008B25D4">
        <w:rPr>
          <w:rFonts w:ascii="Arial" w:hAnsi="Arial"/>
          <w:sz w:val="28"/>
          <w:szCs w:val="28"/>
        </w:rPr>
        <w:t>l 28.02.2018</w:t>
      </w:r>
      <w:r w:rsidR="00EF0158">
        <w:rPr>
          <w:rFonts w:ascii="Arial" w:hAnsi="Arial"/>
          <w:sz w:val="28"/>
          <w:szCs w:val="28"/>
        </w:rPr>
        <w:t>, la quota è di € 80</w:t>
      </w:r>
      <w:r>
        <w:rPr>
          <w:rFonts w:ascii="Arial" w:hAnsi="Arial"/>
          <w:sz w:val="28"/>
          <w:szCs w:val="28"/>
        </w:rPr>
        <w:t>,00</w:t>
      </w:r>
    </w:p>
    <w:p w:rsidR="00D05977" w:rsidRDefault="007B6CFA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Dal 01.03.2018 al 22</w:t>
      </w:r>
      <w:r w:rsidR="00340F1D">
        <w:rPr>
          <w:rFonts w:ascii="Arial" w:hAnsi="Arial"/>
          <w:sz w:val="28"/>
          <w:szCs w:val="28"/>
        </w:rPr>
        <w:t>.03.201</w:t>
      </w:r>
      <w:r w:rsidR="008B25D4">
        <w:rPr>
          <w:rFonts w:ascii="Arial" w:hAnsi="Arial"/>
          <w:sz w:val="28"/>
          <w:szCs w:val="28"/>
        </w:rPr>
        <w:t>8</w:t>
      </w:r>
      <w:r w:rsidR="00340F1D">
        <w:rPr>
          <w:rFonts w:ascii="Arial" w:hAnsi="Arial"/>
          <w:sz w:val="28"/>
          <w:szCs w:val="28"/>
        </w:rPr>
        <w:t xml:space="preserve">, la quota è di € </w:t>
      </w:r>
      <w:r w:rsidR="00EF0158">
        <w:rPr>
          <w:rFonts w:ascii="Arial" w:hAnsi="Arial"/>
          <w:sz w:val="28"/>
          <w:szCs w:val="28"/>
        </w:rPr>
        <w:t>105</w:t>
      </w:r>
      <w:r w:rsidR="00340F1D">
        <w:rPr>
          <w:rFonts w:ascii="Arial" w:hAnsi="Arial"/>
          <w:sz w:val="28"/>
          <w:szCs w:val="28"/>
        </w:rPr>
        <w:t>,00</w:t>
      </w:r>
    </w:p>
    <w:p w:rsidR="003D618C" w:rsidRDefault="003D618C">
      <w:pPr>
        <w:pStyle w:val="Standard"/>
        <w:rPr>
          <w:rFonts w:ascii="Arial" w:hAnsi="Arial"/>
          <w:sz w:val="28"/>
          <w:szCs w:val="28"/>
        </w:rPr>
      </w:pPr>
    </w:p>
    <w:p w:rsidR="003D618C" w:rsidRPr="003D618C" w:rsidRDefault="003D618C" w:rsidP="003D618C">
      <w:pPr>
        <w:pStyle w:val="Standard"/>
        <w:rPr>
          <w:rFonts w:ascii="Arial" w:hAnsi="Arial"/>
          <w:i/>
          <w:iCs/>
          <w:sz w:val="28"/>
          <w:szCs w:val="28"/>
          <w:u w:val="single"/>
        </w:rPr>
      </w:pPr>
      <w:r w:rsidRPr="003D618C">
        <w:rPr>
          <w:rFonts w:ascii="Arial" w:hAnsi="Arial"/>
          <w:i/>
          <w:iCs/>
          <w:sz w:val="28"/>
          <w:szCs w:val="28"/>
          <w:u w:val="single"/>
        </w:rPr>
        <w:t xml:space="preserve">Squadra </w:t>
      </w:r>
      <w:r>
        <w:rPr>
          <w:rFonts w:ascii="Arial" w:hAnsi="Arial"/>
          <w:i/>
          <w:iCs/>
          <w:sz w:val="28"/>
          <w:szCs w:val="28"/>
          <w:u w:val="single"/>
        </w:rPr>
        <w:t xml:space="preserve">MISTA </w:t>
      </w:r>
      <w:r w:rsidRPr="003D618C">
        <w:rPr>
          <w:rFonts w:ascii="Arial" w:hAnsi="Arial"/>
          <w:i/>
          <w:iCs/>
          <w:sz w:val="28"/>
          <w:szCs w:val="28"/>
          <w:u w:val="single"/>
        </w:rPr>
        <w:t>di 8 atleti</w:t>
      </w:r>
      <w:r>
        <w:rPr>
          <w:rFonts w:ascii="Arial" w:hAnsi="Arial"/>
          <w:i/>
          <w:iCs/>
          <w:sz w:val="28"/>
          <w:szCs w:val="28"/>
          <w:u w:val="single"/>
        </w:rPr>
        <w:t xml:space="preserve"> </w:t>
      </w:r>
    </w:p>
    <w:p w:rsidR="003D618C" w:rsidRPr="003D618C" w:rsidRDefault="003D618C" w:rsidP="003D618C">
      <w:pPr>
        <w:pStyle w:val="Standard"/>
        <w:rPr>
          <w:rFonts w:ascii="Arial" w:hAnsi="Arial"/>
          <w:sz w:val="28"/>
          <w:szCs w:val="28"/>
        </w:rPr>
      </w:pPr>
      <w:r w:rsidRPr="003D618C">
        <w:rPr>
          <w:rFonts w:ascii="Arial" w:hAnsi="Arial"/>
          <w:sz w:val="28"/>
          <w:szCs w:val="28"/>
        </w:rPr>
        <w:t>Fino al 28.02.2018, la quota è di € 140,00</w:t>
      </w:r>
    </w:p>
    <w:p w:rsidR="003D618C" w:rsidRDefault="003D618C" w:rsidP="003D618C">
      <w:pPr>
        <w:pStyle w:val="Standard"/>
        <w:rPr>
          <w:rFonts w:ascii="Arial" w:hAnsi="Arial"/>
          <w:sz w:val="28"/>
          <w:szCs w:val="28"/>
        </w:rPr>
      </w:pPr>
      <w:r w:rsidRPr="003D618C">
        <w:rPr>
          <w:rFonts w:ascii="Arial" w:hAnsi="Arial"/>
          <w:sz w:val="28"/>
          <w:szCs w:val="28"/>
        </w:rPr>
        <w:t>Dal 01.03.2018 al 22.03.2018, la quota € 200,00</w:t>
      </w:r>
    </w:p>
    <w:p w:rsidR="003D618C" w:rsidRDefault="003D618C" w:rsidP="003D618C">
      <w:pPr>
        <w:pStyle w:val="Standard"/>
        <w:rPr>
          <w:rFonts w:ascii="Arial" w:hAnsi="Arial"/>
          <w:sz w:val="28"/>
          <w:szCs w:val="28"/>
        </w:rPr>
      </w:pPr>
    </w:p>
    <w:p w:rsidR="003D618C" w:rsidRPr="003D618C" w:rsidRDefault="003D618C" w:rsidP="003D618C">
      <w:pPr>
        <w:pStyle w:val="Standard"/>
        <w:rPr>
          <w:rFonts w:ascii="Arial" w:hAnsi="Arial"/>
          <w:i/>
          <w:iCs/>
          <w:sz w:val="28"/>
          <w:szCs w:val="28"/>
          <w:u w:val="single"/>
        </w:rPr>
      </w:pPr>
      <w:r w:rsidRPr="003D618C">
        <w:rPr>
          <w:rFonts w:ascii="Arial" w:hAnsi="Arial"/>
          <w:i/>
          <w:iCs/>
          <w:sz w:val="28"/>
          <w:szCs w:val="28"/>
          <w:u w:val="single"/>
        </w:rPr>
        <w:t xml:space="preserve">Squadra </w:t>
      </w:r>
      <w:r>
        <w:rPr>
          <w:rFonts w:ascii="Arial" w:hAnsi="Arial"/>
          <w:i/>
          <w:iCs/>
          <w:sz w:val="28"/>
          <w:szCs w:val="28"/>
          <w:u w:val="single"/>
        </w:rPr>
        <w:t xml:space="preserve">MISTA </w:t>
      </w:r>
      <w:r w:rsidRPr="003D618C">
        <w:rPr>
          <w:rFonts w:ascii="Arial" w:hAnsi="Arial"/>
          <w:i/>
          <w:iCs/>
          <w:sz w:val="28"/>
          <w:szCs w:val="28"/>
          <w:u w:val="single"/>
        </w:rPr>
        <w:t>di 5 atleti</w:t>
      </w:r>
    </w:p>
    <w:p w:rsidR="003D618C" w:rsidRPr="003D618C" w:rsidRDefault="003D618C" w:rsidP="003D618C">
      <w:pPr>
        <w:pStyle w:val="Standard"/>
        <w:rPr>
          <w:rFonts w:ascii="Arial" w:hAnsi="Arial"/>
          <w:sz w:val="28"/>
          <w:szCs w:val="28"/>
        </w:rPr>
      </w:pPr>
      <w:r w:rsidRPr="003D618C">
        <w:rPr>
          <w:rFonts w:ascii="Arial" w:hAnsi="Arial"/>
          <w:sz w:val="28"/>
          <w:szCs w:val="28"/>
        </w:rPr>
        <w:t>Fino al 28.02.2018, la quota è di € 110,00</w:t>
      </w:r>
    </w:p>
    <w:p w:rsidR="003D618C" w:rsidRPr="003D618C" w:rsidRDefault="003D618C" w:rsidP="003D618C">
      <w:pPr>
        <w:pStyle w:val="Standard"/>
        <w:rPr>
          <w:rFonts w:ascii="Arial" w:hAnsi="Arial"/>
          <w:sz w:val="28"/>
          <w:szCs w:val="28"/>
        </w:rPr>
      </w:pPr>
      <w:r w:rsidRPr="003D618C">
        <w:rPr>
          <w:rFonts w:ascii="Arial" w:hAnsi="Arial"/>
          <w:sz w:val="28"/>
          <w:szCs w:val="28"/>
        </w:rPr>
        <w:t>Dal 01.03.2018 al 22.03.2018, la quota è di € 135,00</w:t>
      </w:r>
    </w:p>
    <w:p w:rsidR="003D618C" w:rsidRPr="003D618C" w:rsidRDefault="003D618C" w:rsidP="003D618C">
      <w:pPr>
        <w:pStyle w:val="Standard"/>
        <w:rPr>
          <w:rFonts w:ascii="Arial" w:hAnsi="Arial"/>
          <w:sz w:val="28"/>
          <w:szCs w:val="28"/>
        </w:rPr>
      </w:pPr>
    </w:p>
    <w:p w:rsidR="003D618C" w:rsidRDefault="003D618C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Nb.: mista si intende con almeno 1 componente di sesso diverso.</w:t>
      </w:r>
    </w:p>
    <w:p w:rsidR="00D05977" w:rsidRDefault="00D05977">
      <w:pPr>
        <w:pStyle w:val="Standard"/>
        <w:rPr>
          <w:rFonts w:ascii="Arial" w:hAnsi="Arial"/>
          <w:b/>
          <w:bCs/>
          <w:i/>
          <w:iCs/>
          <w:sz w:val="32"/>
          <w:szCs w:val="32"/>
        </w:rPr>
      </w:pPr>
    </w:p>
    <w:p w:rsidR="00D05977" w:rsidRDefault="00340F1D">
      <w:pPr>
        <w:pStyle w:val="Standard"/>
        <w:rPr>
          <w:rFonts w:ascii="Arial" w:hAnsi="Arial"/>
          <w:b/>
          <w:bCs/>
          <w:i/>
          <w:iCs/>
          <w:sz w:val="32"/>
          <w:szCs w:val="32"/>
        </w:rPr>
      </w:pPr>
      <w:r>
        <w:rPr>
          <w:rFonts w:ascii="Arial" w:hAnsi="Arial"/>
          <w:b/>
          <w:bCs/>
          <w:i/>
          <w:iCs/>
          <w:sz w:val="32"/>
          <w:szCs w:val="32"/>
        </w:rPr>
        <w:t>Annullamento della manifestazione</w:t>
      </w:r>
    </w:p>
    <w:p w:rsidR="00D05977" w:rsidRDefault="00340F1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In caso di calamità naturale l'organizzazione manterrà valida metà della quota di iscrizione per l'anno successivo.</w:t>
      </w:r>
    </w:p>
    <w:p w:rsidR="00D05977" w:rsidRDefault="00D05977">
      <w:pPr>
        <w:pStyle w:val="Standard"/>
        <w:rPr>
          <w:rFonts w:ascii="Arial" w:hAnsi="Arial"/>
          <w:sz w:val="28"/>
          <w:szCs w:val="28"/>
        </w:rPr>
      </w:pPr>
    </w:p>
    <w:p w:rsidR="00D05977" w:rsidRDefault="00340F1D">
      <w:pPr>
        <w:pStyle w:val="Standard"/>
        <w:rPr>
          <w:rFonts w:ascii="Arial" w:hAnsi="Arial"/>
          <w:b/>
          <w:bCs/>
          <w:i/>
          <w:iCs/>
          <w:sz w:val="32"/>
          <w:szCs w:val="32"/>
        </w:rPr>
      </w:pPr>
      <w:r>
        <w:rPr>
          <w:rFonts w:ascii="Arial" w:hAnsi="Arial"/>
          <w:b/>
          <w:bCs/>
          <w:i/>
          <w:iCs/>
          <w:sz w:val="32"/>
          <w:szCs w:val="32"/>
        </w:rPr>
        <w:t>Modalità di pagamento</w:t>
      </w:r>
    </w:p>
    <w:p w:rsidR="00D05977" w:rsidRDefault="00340F1D">
      <w:pPr>
        <w:pStyle w:val="Textbody"/>
      </w:pPr>
      <w:r>
        <w:rPr>
          <w:rFonts w:ascii="Arial" w:hAnsi="Arial"/>
          <w:sz w:val="28"/>
          <w:szCs w:val="28"/>
        </w:rPr>
        <w:t xml:space="preserve">Le iscrizione si ricevono solo online sul sito </w:t>
      </w:r>
      <w:hyperlink r:id="rId11" w:history="1">
        <w:r w:rsidR="00E13897" w:rsidRPr="00147A14">
          <w:rPr>
            <w:rStyle w:val="Collegamentoipertestuale"/>
            <w:rFonts w:ascii="Arial" w:hAnsi="Arial"/>
            <w:sz w:val="28"/>
            <w:szCs w:val="28"/>
          </w:rPr>
          <w:t>www.endu.net</w:t>
        </w:r>
      </w:hyperlink>
      <w:r>
        <w:rPr>
          <w:rFonts w:ascii="Arial" w:hAnsi="Arial"/>
          <w:sz w:val="28"/>
          <w:szCs w:val="28"/>
        </w:rPr>
        <w:t xml:space="preserve">;  il pagamento viene fatto con carta di credito, </w:t>
      </w:r>
      <w:proofErr w:type="spellStart"/>
      <w:r>
        <w:rPr>
          <w:rFonts w:ascii="Arial" w:hAnsi="Arial"/>
          <w:sz w:val="28"/>
          <w:szCs w:val="28"/>
        </w:rPr>
        <w:t>Paypal</w:t>
      </w:r>
      <w:proofErr w:type="spellEnd"/>
      <w:r>
        <w:rPr>
          <w:rFonts w:ascii="Arial" w:hAnsi="Arial"/>
          <w:sz w:val="28"/>
          <w:szCs w:val="28"/>
        </w:rPr>
        <w:t xml:space="preserve"> o bonifico diretto.</w:t>
      </w:r>
    </w:p>
    <w:p w:rsidR="00D05977" w:rsidRDefault="00340F1D">
      <w:pPr>
        <w:pStyle w:val="Textbody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L’accettazione delle iscrizioni resta comunque un diritto degli organizzatori con la facoltà di non esercitarlo a loro insindacabile giudizio.</w:t>
      </w:r>
      <w:r>
        <w:rPr>
          <w:rFonts w:ascii="Arial" w:hAnsi="Arial"/>
          <w:sz w:val="28"/>
          <w:szCs w:val="28"/>
        </w:rPr>
        <w:br/>
        <w:t>Nel caso la squadra non venga accettata la quota di partecipazione versata sarà restituita per intero.</w:t>
      </w:r>
    </w:p>
    <w:p w:rsidR="00D05977" w:rsidRDefault="00340F1D">
      <w:pPr>
        <w:pStyle w:val="Textbody"/>
      </w:pPr>
      <w:r>
        <w:rPr>
          <w:rFonts w:ascii="Arial" w:hAnsi="Arial"/>
          <w:sz w:val="28"/>
          <w:szCs w:val="28"/>
        </w:rPr>
        <w:lastRenderedPageBreak/>
        <w:br/>
      </w:r>
      <w:r>
        <w:rPr>
          <w:rFonts w:ascii="Arial" w:hAnsi="Arial"/>
          <w:b/>
          <w:bCs/>
          <w:i/>
          <w:iCs/>
          <w:sz w:val="32"/>
          <w:szCs w:val="32"/>
        </w:rPr>
        <w:t>Ritiro pacco gara e pettorali</w:t>
      </w:r>
    </w:p>
    <w:p w:rsidR="00726949" w:rsidRDefault="00340F1D">
      <w:pPr>
        <w:pStyle w:val="Textbody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 pettorali e i pacchi gara verranno consegnati </w:t>
      </w:r>
      <w:r w:rsidR="00726949">
        <w:rPr>
          <w:rFonts w:ascii="Arial" w:hAnsi="Arial"/>
          <w:sz w:val="28"/>
          <w:szCs w:val="28"/>
        </w:rPr>
        <w:t xml:space="preserve">con il seguente orario </w:t>
      </w:r>
    </w:p>
    <w:p w:rsidR="00D05977" w:rsidRDefault="00340F1D">
      <w:pPr>
        <w:pStyle w:val="Textbody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c/o </w:t>
      </w:r>
      <w:r w:rsidR="00726949">
        <w:rPr>
          <w:rFonts w:ascii="Arial" w:hAnsi="Arial"/>
          <w:sz w:val="28"/>
          <w:szCs w:val="28"/>
        </w:rPr>
        <w:t>Bar Rolando, via Risorgimento 759 Monsummano Terme (Pistoia):</w:t>
      </w:r>
    </w:p>
    <w:p w:rsidR="00D05977" w:rsidRDefault="00726949" w:rsidP="00726949">
      <w:pPr>
        <w:pStyle w:val="Standard"/>
        <w:ind w:left="709" w:firstLine="709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Sabato 24 marzo </w:t>
      </w:r>
      <w:r>
        <w:rPr>
          <w:rFonts w:ascii="Arial" w:hAnsi="Arial"/>
          <w:sz w:val="28"/>
          <w:szCs w:val="28"/>
        </w:rPr>
        <w:tab/>
        <w:t>ore11.00-18.00</w:t>
      </w:r>
    </w:p>
    <w:p w:rsidR="00D05977" w:rsidRDefault="00726949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Domenica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ore 7.00-8.00</w:t>
      </w:r>
    </w:p>
    <w:p w:rsidR="00726949" w:rsidRDefault="00726949">
      <w:pPr>
        <w:pStyle w:val="Standard"/>
        <w:rPr>
          <w:rFonts w:ascii="Arial" w:hAnsi="Arial"/>
          <w:sz w:val="28"/>
          <w:szCs w:val="28"/>
        </w:rPr>
      </w:pPr>
    </w:p>
    <w:p w:rsidR="00726949" w:rsidRDefault="00726949">
      <w:pPr>
        <w:pStyle w:val="Standard"/>
        <w:rPr>
          <w:rFonts w:ascii="Arial" w:hAnsi="Arial"/>
          <w:sz w:val="28"/>
          <w:szCs w:val="28"/>
        </w:rPr>
      </w:pPr>
    </w:p>
    <w:p w:rsidR="00D05977" w:rsidRDefault="00D05977">
      <w:pPr>
        <w:pStyle w:val="Standard"/>
        <w:rPr>
          <w:rFonts w:ascii="Arial" w:hAnsi="Arial"/>
          <w:sz w:val="28"/>
          <w:szCs w:val="28"/>
        </w:rPr>
      </w:pPr>
    </w:p>
    <w:p w:rsidR="00D05977" w:rsidRDefault="00340F1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Al momento della consegna dei pettorali, verranno consegnati i chip giornalieri validi solo per la </w:t>
      </w:r>
      <w:r w:rsidR="00C65AD3">
        <w:rPr>
          <w:rFonts w:ascii="Arial" w:hAnsi="Arial"/>
          <w:sz w:val="28"/>
          <w:szCs w:val="28"/>
        </w:rPr>
        <w:t>2a</w:t>
      </w:r>
      <w:r>
        <w:rPr>
          <w:rFonts w:ascii="Arial" w:hAnsi="Arial"/>
          <w:sz w:val="28"/>
          <w:szCs w:val="28"/>
        </w:rPr>
        <w:t xml:space="preserve"> Cronosquadre della </w:t>
      </w:r>
      <w:proofErr w:type="spellStart"/>
      <w:r>
        <w:rPr>
          <w:rFonts w:ascii="Arial" w:hAnsi="Arial"/>
          <w:sz w:val="28"/>
          <w:szCs w:val="28"/>
        </w:rPr>
        <w:t>Valdinievole</w:t>
      </w:r>
      <w:proofErr w:type="spellEnd"/>
      <w:r>
        <w:rPr>
          <w:rFonts w:ascii="Arial" w:hAnsi="Arial"/>
          <w:sz w:val="28"/>
          <w:szCs w:val="28"/>
        </w:rPr>
        <w:t>. Verrà richiesto dalla SDAM un deposito cauzionale di € 10,00 a chip per ogni squadra, che sarà interamente restituito al momento della riconsegna al punto chip presso la Segreteria.</w:t>
      </w:r>
    </w:p>
    <w:p w:rsidR="00D05977" w:rsidRDefault="00340F1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partecipanti dovranno presentarsi obbligatoriamente muniti dell'originale della tessera. I pettorali di un'intera squadra potranno essere ritirati da un rappresentante, che si presenti munito di tutte le tessere degli atleti. Senza l'esibizione della tessera, i pettorali non verranno consegnati.</w:t>
      </w:r>
    </w:p>
    <w:p w:rsidR="00D05977" w:rsidRDefault="00D05977">
      <w:pPr>
        <w:pStyle w:val="Standard"/>
        <w:rPr>
          <w:rFonts w:ascii="Arial" w:hAnsi="Arial"/>
          <w:sz w:val="28"/>
          <w:szCs w:val="28"/>
        </w:rPr>
      </w:pPr>
    </w:p>
    <w:p w:rsidR="00D05977" w:rsidRDefault="00340F1D">
      <w:pPr>
        <w:pStyle w:val="Standard"/>
        <w:rPr>
          <w:rFonts w:ascii="Arial" w:hAnsi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/>
          <w:b/>
          <w:bCs/>
          <w:i/>
          <w:iCs/>
          <w:sz w:val="28"/>
          <w:szCs w:val="28"/>
          <w:u w:val="single"/>
        </w:rPr>
        <w:t>E' assolutamente obbligatorio l'uso del casco integrale omologato (da strada o da cronometro).</w:t>
      </w:r>
    </w:p>
    <w:p w:rsidR="00D05977" w:rsidRDefault="00D05977">
      <w:pPr>
        <w:pStyle w:val="Standard"/>
        <w:rPr>
          <w:rFonts w:ascii="Arial" w:hAnsi="Arial"/>
          <w:sz w:val="28"/>
          <w:szCs w:val="28"/>
        </w:rPr>
      </w:pPr>
    </w:p>
    <w:p w:rsidR="00D05977" w:rsidRDefault="00340F1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La Segreteria si trova presso:</w:t>
      </w:r>
    </w:p>
    <w:p w:rsidR="00D05977" w:rsidRDefault="00AC790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Bar Rolando</w:t>
      </w:r>
    </w:p>
    <w:p w:rsidR="00D05977" w:rsidRDefault="00AC790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Via Risorgimento</w:t>
      </w:r>
    </w:p>
    <w:p w:rsidR="00D05977" w:rsidRDefault="00340F1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Monsummano Terme</w:t>
      </w:r>
    </w:p>
    <w:p w:rsidR="00D05977" w:rsidRDefault="00AC790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(zona Poste)</w:t>
      </w:r>
    </w:p>
    <w:p w:rsidR="00D05977" w:rsidRDefault="00D05977">
      <w:pPr>
        <w:pStyle w:val="Standard"/>
        <w:rPr>
          <w:rFonts w:ascii="Arial" w:hAnsi="Arial"/>
          <w:sz w:val="28"/>
          <w:szCs w:val="28"/>
        </w:rPr>
      </w:pPr>
    </w:p>
    <w:p w:rsidR="00D05977" w:rsidRDefault="00340F1D">
      <w:pPr>
        <w:pStyle w:val="Standard"/>
        <w:rPr>
          <w:rFonts w:ascii="Arial" w:hAnsi="Arial"/>
          <w:b/>
          <w:bCs/>
          <w:i/>
          <w:iCs/>
          <w:sz w:val="32"/>
          <w:szCs w:val="32"/>
        </w:rPr>
      </w:pPr>
      <w:r>
        <w:rPr>
          <w:rFonts w:ascii="Arial" w:hAnsi="Arial"/>
          <w:b/>
          <w:bCs/>
          <w:i/>
          <w:iCs/>
          <w:sz w:val="32"/>
          <w:szCs w:val="32"/>
        </w:rPr>
        <w:t>Assistenza tecnica e medica</w:t>
      </w:r>
    </w:p>
    <w:p w:rsidR="00D05977" w:rsidRDefault="00340F1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L'assistenza sia tecnica che medica è presente con postazioni fisse che mobili adeguata al numero di partecipanti. Non sono ammessi mezzi privati al seguito, se non autorizzati dagli organizzatori, pena squalifica dell'intera squadra. Il soccorso è assicurato dalla Arciconfraternita Misericordia,</w:t>
      </w:r>
    </w:p>
    <w:p w:rsidR="00D05977" w:rsidRDefault="00340F1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oltre al n. 118 che è il numero da chiamare per qualsiasi cosa medica.</w:t>
      </w:r>
    </w:p>
    <w:p w:rsidR="00D05977" w:rsidRDefault="00D05977">
      <w:pPr>
        <w:pStyle w:val="Standard"/>
        <w:rPr>
          <w:rFonts w:ascii="Arial" w:hAnsi="Arial"/>
          <w:sz w:val="28"/>
          <w:szCs w:val="28"/>
        </w:rPr>
      </w:pPr>
    </w:p>
    <w:p w:rsidR="00D05977" w:rsidRDefault="00D05977">
      <w:pPr>
        <w:pStyle w:val="Standard"/>
        <w:rPr>
          <w:rFonts w:ascii="Arial" w:hAnsi="Arial"/>
          <w:b/>
          <w:bCs/>
          <w:i/>
          <w:iCs/>
          <w:sz w:val="32"/>
          <w:szCs w:val="32"/>
        </w:rPr>
      </w:pPr>
    </w:p>
    <w:p w:rsidR="00D05977" w:rsidRDefault="00340F1D">
      <w:pPr>
        <w:pStyle w:val="Standard"/>
        <w:rPr>
          <w:rFonts w:ascii="Arial" w:hAnsi="Arial"/>
          <w:b/>
          <w:bCs/>
          <w:i/>
          <w:iCs/>
          <w:sz w:val="32"/>
          <w:szCs w:val="32"/>
        </w:rPr>
      </w:pPr>
      <w:r>
        <w:rPr>
          <w:rFonts w:ascii="Arial" w:hAnsi="Arial"/>
          <w:b/>
          <w:bCs/>
          <w:i/>
          <w:iCs/>
          <w:sz w:val="32"/>
          <w:szCs w:val="32"/>
        </w:rPr>
        <w:t>Cambio ruota</w:t>
      </w:r>
    </w:p>
    <w:p w:rsidR="00D05977" w:rsidRDefault="00340F1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E' ammesso il cambio ruote solo dalla vettura al seguito e tra atleti della stessa squadra. Il cambio ruota è completamente a carico della Società partecipante che sarà ammessa una sua vettura.</w:t>
      </w:r>
    </w:p>
    <w:p w:rsidR="00D05977" w:rsidRDefault="00D05977">
      <w:pPr>
        <w:pStyle w:val="Standard"/>
        <w:rPr>
          <w:rFonts w:ascii="Arial" w:hAnsi="Arial"/>
          <w:sz w:val="28"/>
          <w:szCs w:val="28"/>
        </w:rPr>
      </w:pPr>
    </w:p>
    <w:p w:rsidR="00D05977" w:rsidRDefault="00D05977">
      <w:pPr>
        <w:pStyle w:val="Standard"/>
        <w:rPr>
          <w:rFonts w:ascii="Arial" w:hAnsi="Arial"/>
          <w:sz w:val="28"/>
          <w:szCs w:val="28"/>
        </w:rPr>
      </w:pPr>
    </w:p>
    <w:p w:rsidR="00D05977" w:rsidRDefault="00340F1D">
      <w:pPr>
        <w:pStyle w:val="Standard"/>
        <w:rPr>
          <w:rFonts w:ascii="Arial" w:hAnsi="Arial"/>
          <w:b/>
          <w:bCs/>
          <w:i/>
          <w:iCs/>
          <w:sz w:val="32"/>
          <w:szCs w:val="32"/>
        </w:rPr>
      </w:pPr>
      <w:r>
        <w:rPr>
          <w:rFonts w:ascii="Arial" w:hAnsi="Arial"/>
          <w:b/>
          <w:bCs/>
          <w:i/>
          <w:iCs/>
          <w:sz w:val="32"/>
          <w:szCs w:val="32"/>
        </w:rPr>
        <w:t>Regolamento tecnico e di comportamento</w:t>
      </w:r>
    </w:p>
    <w:p w:rsidR="00D05977" w:rsidRDefault="00340F1D">
      <w:pPr>
        <w:pStyle w:val="Standard"/>
      </w:pPr>
      <w:r>
        <w:rPr>
          <w:rFonts w:ascii="Arial" w:hAnsi="Arial"/>
          <w:sz w:val="28"/>
          <w:szCs w:val="28"/>
        </w:rPr>
        <w:lastRenderedPageBreak/>
        <w:t xml:space="preserve">I concorrenti dovranno raggiungere il punto di partenza almeno 10 minuti prima del proprio orario di partenza, e mettersi a disposizione della persona addetta alla partenza. </w:t>
      </w:r>
      <w:r>
        <w:rPr>
          <w:rFonts w:ascii="Arial" w:hAnsi="Arial"/>
          <w:b/>
          <w:sz w:val="28"/>
          <w:szCs w:val="28"/>
          <w:u w:val="single"/>
        </w:rPr>
        <w:t>Poiché il percorso NON è interamente chiuso al</w:t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  <w:u w:val="single"/>
        </w:rPr>
        <w:t>traffico, per ogni squadra è fatto obbligatorio percorrere il lato destro della strada, e rispettare il codice della strada</w:t>
      </w:r>
      <w:r>
        <w:rPr>
          <w:rFonts w:ascii="Arial" w:hAnsi="Arial"/>
          <w:sz w:val="28"/>
          <w:szCs w:val="28"/>
          <w:u w:val="single"/>
        </w:rPr>
        <w:t>.</w:t>
      </w:r>
      <w:r>
        <w:rPr>
          <w:rFonts w:ascii="Arial" w:hAnsi="Arial"/>
          <w:sz w:val="28"/>
          <w:szCs w:val="28"/>
        </w:rPr>
        <w:t xml:space="preserve"> </w:t>
      </w:r>
    </w:p>
    <w:p w:rsidR="007B6CFA" w:rsidRDefault="007B6CFA">
      <w:pPr>
        <w:pStyle w:val="Standard"/>
        <w:rPr>
          <w:rFonts w:ascii="Arial" w:hAnsi="Arial"/>
          <w:sz w:val="28"/>
          <w:szCs w:val="28"/>
        </w:rPr>
      </w:pPr>
    </w:p>
    <w:p w:rsidR="007B6CFA" w:rsidRDefault="007B6CFA">
      <w:pPr>
        <w:pStyle w:val="Standard"/>
        <w:rPr>
          <w:rFonts w:ascii="Arial" w:hAnsi="Arial"/>
          <w:sz w:val="28"/>
          <w:szCs w:val="28"/>
        </w:rPr>
      </w:pPr>
    </w:p>
    <w:p w:rsidR="00726949" w:rsidRDefault="00726949">
      <w:pPr>
        <w:pStyle w:val="Standard"/>
        <w:rPr>
          <w:rFonts w:ascii="Arial" w:hAnsi="Arial"/>
          <w:sz w:val="28"/>
          <w:szCs w:val="28"/>
        </w:rPr>
      </w:pPr>
    </w:p>
    <w:p w:rsidR="00726949" w:rsidRDefault="00726949">
      <w:pPr>
        <w:pStyle w:val="Standard"/>
        <w:rPr>
          <w:rFonts w:ascii="Arial" w:hAnsi="Arial"/>
          <w:sz w:val="28"/>
          <w:szCs w:val="28"/>
        </w:rPr>
      </w:pPr>
    </w:p>
    <w:p w:rsidR="00726949" w:rsidRDefault="00726949">
      <w:pPr>
        <w:pStyle w:val="Standard"/>
        <w:rPr>
          <w:rFonts w:ascii="Arial" w:hAnsi="Arial"/>
          <w:sz w:val="28"/>
          <w:szCs w:val="28"/>
        </w:rPr>
      </w:pPr>
    </w:p>
    <w:p w:rsidR="00D05977" w:rsidRDefault="00340F1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E' assolutamente vietato allenarsi sul percorso dopo che la prima squadra ha preso il via (ore 9.00). </w:t>
      </w:r>
    </w:p>
    <w:p w:rsidR="00D05977" w:rsidRDefault="00340F1D">
      <w:pPr>
        <w:pStyle w:val="Standard"/>
      </w:pPr>
      <w:r>
        <w:rPr>
          <w:rFonts w:ascii="Arial" w:hAnsi="Arial"/>
          <w:sz w:val="28"/>
          <w:szCs w:val="28"/>
        </w:rPr>
        <w:t>La squadra che si presenta in ritardo sull'orario di partenza, non sarà ammessa al via.</w:t>
      </w:r>
    </w:p>
    <w:p w:rsidR="00D05977" w:rsidRDefault="00340F1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Il tempo di corsa inizierà con il proprio orario di partenza (ora solare).</w:t>
      </w:r>
    </w:p>
    <w:p w:rsidR="00D05977" w:rsidRDefault="00340F1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E' vietato alla squadra mettersi sulla scia di un'altra, da cui devono intercorrere almeno 25 metri. Se una squadra deve sorpassare un'altra, la squadra sorpassata deve agevolare il sorpasso e va effettuato sul lato opposto alla maggior distanza possibile, senza invadere la corsia opposta.</w:t>
      </w:r>
    </w:p>
    <w:p w:rsidR="00D05977" w:rsidRDefault="00340F1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Il tempo finale sarà rilevato quando il quinto concorrente (per la squadra da 8 elementi), o il terzo (per le squadre da 5 e femminili), transiterà sulla linea d'arrivo. Perché il tempo della squadra sia valido, il quinto o il terzo (vedi sopra) concorrente dovrà raggiungere l'arrivo ad almeno un minuto dal primo.</w:t>
      </w:r>
    </w:p>
    <w:p w:rsidR="00D05977" w:rsidRDefault="00D05977">
      <w:pPr>
        <w:pStyle w:val="Standard"/>
        <w:rPr>
          <w:rFonts w:ascii="Arial" w:hAnsi="Arial"/>
          <w:sz w:val="28"/>
          <w:szCs w:val="28"/>
        </w:rPr>
      </w:pPr>
    </w:p>
    <w:p w:rsidR="00D05977" w:rsidRDefault="007B6CFA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Sabato 24</w:t>
      </w:r>
      <w:r w:rsidR="00340F1D">
        <w:rPr>
          <w:rFonts w:ascii="Arial" w:hAnsi="Arial"/>
          <w:sz w:val="28"/>
          <w:szCs w:val="28"/>
        </w:rPr>
        <w:t xml:space="preserve"> marzo ore 18.00 presso la Segreteria, ci sarà la riunione tecnica dove verranno indicati percorso e le norme di comportamento.</w:t>
      </w:r>
    </w:p>
    <w:p w:rsidR="00D05977" w:rsidRDefault="00D05977">
      <w:pPr>
        <w:pStyle w:val="Standard"/>
        <w:rPr>
          <w:rFonts w:ascii="Arial" w:hAnsi="Arial"/>
          <w:sz w:val="28"/>
          <w:szCs w:val="28"/>
        </w:rPr>
      </w:pPr>
    </w:p>
    <w:p w:rsidR="00D05977" w:rsidRDefault="00340F1D">
      <w:pPr>
        <w:pStyle w:val="Standard"/>
        <w:rPr>
          <w:rFonts w:ascii="Arial" w:hAnsi="Arial"/>
          <w:b/>
          <w:bCs/>
          <w:i/>
          <w:iCs/>
          <w:sz w:val="32"/>
          <w:szCs w:val="32"/>
        </w:rPr>
      </w:pPr>
      <w:r>
        <w:rPr>
          <w:rFonts w:ascii="Arial" w:hAnsi="Arial"/>
          <w:b/>
          <w:bCs/>
          <w:i/>
          <w:iCs/>
          <w:sz w:val="32"/>
          <w:szCs w:val="32"/>
        </w:rPr>
        <w:t>Auto al seguito delle squadre</w:t>
      </w:r>
    </w:p>
    <w:p w:rsidR="00D05977" w:rsidRDefault="00340F1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Per essere autorizzati al seguito della propria squadra, occorre firmare la ‘Dichiarazione Liberatoria di Responsabilità’ .</w:t>
      </w:r>
    </w:p>
    <w:p w:rsidR="00D05977" w:rsidRDefault="00D05977">
      <w:pPr>
        <w:pStyle w:val="Standard"/>
        <w:rPr>
          <w:rFonts w:ascii="Arial" w:hAnsi="Arial"/>
          <w:sz w:val="28"/>
          <w:szCs w:val="28"/>
        </w:rPr>
      </w:pPr>
    </w:p>
    <w:p w:rsidR="00D05977" w:rsidRDefault="00340F1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Il conducente del veicolo è responsabile del proprio comportamento e di quello delle persone ospitate; deve rispettare le norme di disciplina e sicurezza contenute nel presente regolamento e nel codice della strada.</w:t>
      </w:r>
    </w:p>
    <w:p w:rsidR="00D05977" w:rsidRDefault="00340F1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Il conducente deve partecipare alla riunione tecnica che si terrà sabato </w:t>
      </w:r>
      <w:r w:rsidR="007B6CFA">
        <w:rPr>
          <w:rFonts w:ascii="Arial" w:hAnsi="Arial"/>
          <w:sz w:val="28"/>
          <w:szCs w:val="28"/>
        </w:rPr>
        <w:t>24</w:t>
      </w:r>
      <w:r w:rsidR="00C65AD3">
        <w:rPr>
          <w:rFonts w:ascii="Arial" w:hAnsi="Arial"/>
          <w:sz w:val="28"/>
          <w:szCs w:val="28"/>
        </w:rPr>
        <w:t xml:space="preserve"> marzo 2018</w:t>
      </w:r>
      <w:r>
        <w:rPr>
          <w:rFonts w:ascii="Arial" w:hAnsi="Arial"/>
          <w:sz w:val="28"/>
          <w:szCs w:val="28"/>
        </w:rPr>
        <w:t xml:space="preserve"> ore 18.00 presso la segreteria.</w:t>
      </w:r>
    </w:p>
    <w:p w:rsidR="00D05977" w:rsidRDefault="00340F1D">
      <w:pPr>
        <w:pStyle w:val="Standard"/>
      </w:pPr>
      <w:r>
        <w:rPr>
          <w:rFonts w:ascii="Arial" w:hAnsi="Arial"/>
          <w:sz w:val="28"/>
          <w:szCs w:val="28"/>
        </w:rPr>
        <w:t>L'organizzazione fornirà un apposito tagliando adesivo da apporre sul vetro anteriore del veicolo. Tale adesivo non può essere ceduto ad altri e dispone del numero progressivo di partenza. Non verranno ammesse sul percorso vetture sprovviste di tagliando. Le auto in partenza dovranno disporsi in ordine progressivo nella via riservata per i veicoli al seguito.</w:t>
      </w:r>
    </w:p>
    <w:p w:rsidR="00D05977" w:rsidRDefault="00340F1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All'arrivo le vetture saranno deviate circa 150 metri prima dell'arrivo.</w:t>
      </w:r>
    </w:p>
    <w:p w:rsidR="00D05977" w:rsidRDefault="00340F1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Se una vettura al seguito dovesse passare sotto l'arrivo, la squadra relativa sarà penalizzata con una maggiorazione del tempo di 15 (quindici) minuti.</w:t>
      </w:r>
    </w:p>
    <w:p w:rsidR="00D05977" w:rsidRDefault="00D05977">
      <w:pPr>
        <w:pStyle w:val="Standard"/>
        <w:rPr>
          <w:rFonts w:ascii="Arial" w:hAnsi="Arial"/>
          <w:sz w:val="28"/>
          <w:szCs w:val="28"/>
        </w:rPr>
      </w:pPr>
    </w:p>
    <w:p w:rsidR="00D05977" w:rsidRDefault="00340F1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I Giudici di gara possono a loro discrezione prendere posto nelle auto al seguito delle squadre.</w:t>
      </w:r>
    </w:p>
    <w:p w:rsidR="00D05977" w:rsidRDefault="00D05977">
      <w:pPr>
        <w:pStyle w:val="Standard"/>
        <w:rPr>
          <w:rFonts w:ascii="Arial" w:hAnsi="Arial"/>
          <w:sz w:val="28"/>
          <w:szCs w:val="28"/>
        </w:rPr>
      </w:pPr>
    </w:p>
    <w:p w:rsidR="00D05977" w:rsidRDefault="00340F1D">
      <w:pPr>
        <w:pStyle w:val="Standard"/>
        <w:rPr>
          <w:rFonts w:ascii="Arial" w:hAnsi="Arial"/>
          <w:b/>
          <w:bCs/>
          <w:i/>
          <w:iCs/>
          <w:sz w:val="32"/>
          <w:szCs w:val="32"/>
        </w:rPr>
      </w:pPr>
      <w:r>
        <w:rPr>
          <w:rFonts w:ascii="Arial" w:hAnsi="Arial"/>
          <w:b/>
          <w:bCs/>
          <w:i/>
          <w:iCs/>
          <w:sz w:val="32"/>
          <w:szCs w:val="32"/>
        </w:rPr>
        <w:t>Sorpasso tra squadre</w:t>
      </w:r>
    </w:p>
    <w:p w:rsidR="00D05977" w:rsidRDefault="00340F1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La vettura al seguito di una squadra che sta per essere raggiunta, dal momento in cui la distanza che separa le due squadre è inferiore ai 100 metri, deve posizionarsi dietro al veicolo che segue l'altra squadra.</w:t>
      </w:r>
    </w:p>
    <w:p w:rsidR="00D05977" w:rsidRDefault="00340F1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Il veicolo che segue la squadra che ne raggiunge un'altra non è autorizzata ad interporsi tra le due, sino a quando lo scarto sia almeno di 100 metri.</w:t>
      </w:r>
    </w:p>
    <w:p w:rsidR="00D05977" w:rsidRDefault="00340F1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Se tale scarto in seguito si riduce, il veicolo si riposizionerà dietro la seconda squadra.</w:t>
      </w:r>
    </w:p>
    <w:p w:rsidR="00D05977" w:rsidRDefault="00D05977">
      <w:pPr>
        <w:pStyle w:val="Standard"/>
        <w:rPr>
          <w:rFonts w:ascii="Arial" w:hAnsi="Arial"/>
          <w:sz w:val="28"/>
          <w:szCs w:val="28"/>
        </w:rPr>
      </w:pPr>
    </w:p>
    <w:p w:rsidR="00D05977" w:rsidRDefault="00340F1D">
      <w:pPr>
        <w:pStyle w:val="Standard"/>
        <w:rPr>
          <w:rFonts w:ascii="Arial" w:hAnsi="Arial"/>
          <w:b/>
          <w:bCs/>
          <w:i/>
          <w:iCs/>
          <w:sz w:val="32"/>
          <w:szCs w:val="32"/>
        </w:rPr>
      </w:pPr>
      <w:r>
        <w:rPr>
          <w:rFonts w:ascii="Arial" w:hAnsi="Arial"/>
          <w:b/>
          <w:bCs/>
          <w:i/>
          <w:iCs/>
          <w:sz w:val="32"/>
          <w:szCs w:val="32"/>
        </w:rPr>
        <w:t>Premiazioni</w:t>
      </w:r>
    </w:p>
    <w:p w:rsidR="00D05977" w:rsidRDefault="00340F1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Verranno premiate le prime tre squadre classificate assolute per ogni composizione di atleti, con trofeo alla prim</w:t>
      </w:r>
      <w:r w:rsidR="00CD7129">
        <w:rPr>
          <w:rFonts w:ascii="Arial" w:hAnsi="Arial"/>
          <w:sz w:val="28"/>
          <w:szCs w:val="28"/>
        </w:rPr>
        <w:t>a arrivata, e targhe alle altre, come di seguito descritte:</w:t>
      </w:r>
    </w:p>
    <w:p w:rsidR="00CD7129" w:rsidRDefault="00CD7129">
      <w:pPr>
        <w:pStyle w:val="Standard"/>
        <w:rPr>
          <w:rFonts w:ascii="Arial" w:hAnsi="Arial"/>
          <w:sz w:val="28"/>
          <w:szCs w:val="28"/>
        </w:rPr>
      </w:pPr>
    </w:p>
    <w:p w:rsidR="00CD7129" w:rsidRDefault="00CD7129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Femminile 4 atlete</w:t>
      </w:r>
    </w:p>
    <w:p w:rsidR="00CD7129" w:rsidRDefault="00CD7129">
      <w:pPr>
        <w:pStyle w:val="Standard"/>
        <w:rPr>
          <w:rFonts w:ascii="Arial" w:hAnsi="Arial"/>
          <w:sz w:val="28"/>
          <w:szCs w:val="28"/>
        </w:rPr>
      </w:pPr>
    </w:p>
    <w:p w:rsidR="00CD7129" w:rsidRDefault="00CD7129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Maschile 8 atleti</w:t>
      </w:r>
    </w:p>
    <w:p w:rsidR="00CD7129" w:rsidRDefault="00CD7129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Maschile 5 atleti</w:t>
      </w:r>
    </w:p>
    <w:p w:rsidR="00CD7129" w:rsidRDefault="00CD7129">
      <w:pPr>
        <w:pStyle w:val="Standard"/>
        <w:rPr>
          <w:rFonts w:ascii="Arial" w:hAnsi="Arial"/>
          <w:sz w:val="28"/>
          <w:szCs w:val="28"/>
        </w:rPr>
      </w:pPr>
    </w:p>
    <w:p w:rsidR="00CD7129" w:rsidRDefault="00CD7129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Mista 8 atleti</w:t>
      </w:r>
    </w:p>
    <w:p w:rsidR="00CD7129" w:rsidRDefault="00CD7129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Mista 5 atleti</w:t>
      </w:r>
    </w:p>
    <w:p w:rsidR="00CD7129" w:rsidRDefault="00CD7129">
      <w:pPr>
        <w:pStyle w:val="Standard"/>
        <w:rPr>
          <w:rFonts w:ascii="Arial" w:hAnsi="Arial"/>
          <w:sz w:val="28"/>
          <w:szCs w:val="28"/>
        </w:rPr>
      </w:pPr>
    </w:p>
    <w:p w:rsidR="00D05977" w:rsidRDefault="004C298A">
      <w:pPr>
        <w:pStyle w:val="Standard"/>
        <w:rPr>
          <w:rFonts w:ascii="Arial" w:hAnsi="Arial"/>
          <w:sz w:val="28"/>
          <w:szCs w:val="28"/>
        </w:rPr>
      </w:pPr>
      <w:r w:rsidRPr="004C298A">
        <w:rPr>
          <w:rFonts w:ascii="Arial" w:hAnsi="Arial"/>
          <w:i/>
          <w:sz w:val="28"/>
          <w:szCs w:val="28"/>
          <w:u w:val="single"/>
        </w:rPr>
        <w:t>Qualora la prova sia valida come Campionato Toscano FCI, le classifiche saranno redatte da sole squadre in cui siano tutti tesserati FCI, con maglia di Campione Toscano e Targa, medaglie alla seconda e terza squadra classificata</w:t>
      </w:r>
      <w:r>
        <w:rPr>
          <w:rFonts w:ascii="Arial" w:hAnsi="Arial"/>
          <w:sz w:val="28"/>
          <w:szCs w:val="28"/>
        </w:rPr>
        <w:t>.</w:t>
      </w:r>
    </w:p>
    <w:p w:rsidR="00F06058" w:rsidRDefault="00F06058">
      <w:pPr>
        <w:pStyle w:val="Standard"/>
        <w:rPr>
          <w:rFonts w:ascii="Arial" w:hAnsi="Arial"/>
          <w:sz w:val="28"/>
          <w:szCs w:val="28"/>
        </w:rPr>
      </w:pPr>
    </w:p>
    <w:p w:rsidR="00F06058" w:rsidRDefault="00F06058">
      <w:pPr>
        <w:pStyle w:val="Standard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N.b.</w:t>
      </w:r>
      <w:proofErr w:type="spellEnd"/>
      <w:r>
        <w:rPr>
          <w:rFonts w:ascii="Arial" w:hAnsi="Arial"/>
          <w:sz w:val="28"/>
          <w:szCs w:val="28"/>
        </w:rPr>
        <w:t>: La categoria ‘mista’ sia da 5 che 8 componenti, non può concorrere ai fini del Campionato Toscano.</w:t>
      </w:r>
    </w:p>
    <w:p w:rsidR="00C65AD3" w:rsidRDefault="00C65AD3">
      <w:pPr>
        <w:pStyle w:val="Standard"/>
        <w:rPr>
          <w:rFonts w:ascii="Arial" w:hAnsi="Arial"/>
          <w:sz w:val="28"/>
          <w:szCs w:val="28"/>
        </w:rPr>
      </w:pPr>
    </w:p>
    <w:p w:rsidR="00D05977" w:rsidRDefault="00E13897" w:rsidP="00E13897">
      <w:pPr>
        <w:pStyle w:val="Standard"/>
      </w:pPr>
      <w:bookmarkStart w:id="0" w:name="_GoBack"/>
      <w:r>
        <w:rPr>
          <w:rFonts w:ascii="Arial" w:hAnsi="Arial"/>
          <w:noProof/>
          <w:sz w:val="28"/>
          <w:szCs w:val="28"/>
          <w:lang w:eastAsia="it-IT" w:bidi="ar-SA"/>
        </w:rPr>
        <w:drawing>
          <wp:inline distT="0" distB="0" distL="0" distR="0" wp14:anchorId="52313BB8" wp14:editId="45CCF35C">
            <wp:extent cx="3314700" cy="2314575"/>
            <wp:effectExtent l="0" t="0" r="0" b="9525"/>
            <wp:docPr id="4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17452" cy="23164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</w:p>
    <w:sectPr w:rsidR="00D0597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51" w:rsidRDefault="00340F1D">
      <w:r>
        <w:separator/>
      </w:r>
    </w:p>
  </w:endnote>
  <w:endnote w:type="continuationSeparator" w:id="0">
    <w:p w:rsidR="002D3B51" w:rsidRDefault="0034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51" w:rsidRDefault="00340F1D">
      <w:r>
        <w:rPr>
          <w:color w:val="000000"/>
        </w:rPr>
        <w:separator/>
      </w:r>
    </w:p>
  </w:footnote>
  <w:footnote w:type="continuationSeparator" w:id="0">
    <w:p w:rsidR="002D3B51" w:rsidRDefault="00340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05977"/>
    <w:rsid w:val="000452AF"/>
    <w:rsid w:val="002844CD"/>
    <w:rsid w:val="002D3B51"/>
    <w:rsid w:val="00340F1D"/>
    <w:rsid w:val="003D618C"/>
    <w:rsid w:val="004C298A"/>
    <w:rsid w:val="004D6D3E"/>
    <w:rsid w:val="00587F59"/>
    <w:rsid w:val="006D709A"/>
    <w:rsid w:val="00726949"/>
    <w:rsid w:val="007464CF"/>
    <w:rsid w:val="007B6CFA"/>
    <w:rsid w:val="008B25D4"/>
    <w:rsid w:val="00A7359C"/>
    <w:rsid w:val="00AC790D"/>
    <w:rsid w:val="00C65AD3"/>
    <w:rsid w:val="00CD7129"/>
    <w:rsid w:val="00D05977"/>
    <w:rsid w:val="00DC28B1"/>
    <w:rsid w:val="00E13897"/>
    <w:rsid w:val="00EF0158"/>
    <w:rsid w:val="00F06058"/>
    <w:rsid w:val="00F0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ndu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ndu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Errebi Commerciale</Company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6</cp:revision>
  <cp:lastPrinted>2017-11-04T10:25:00Z</cp:lastPrinted>
  <dcterms:created xsi:type="dcterms:W3CDTF">2017-11-20T05:30:00Z</dcterms:created>
  <dcterms:modified xsi:type="dcterms:W3CDTF">2017-11-20T05:36:00Z</dcterms:modified>
</cp:coreProperties>
</file>